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D873C" w14:textId="53F95A4F" w:rsidR="006E025D" w:rsidRPr="006E025D" w:rsidRDefault="006E025D" w:rsidP="006E025D">
      <w:pPr>
        <w:jc w:val="center"/>
        <w:rPr>
          <w:b/>
          <w:bCs/>
          <w:sz w:val="56"/>
          <w:szCs w:val="56"/>
        </w:rPr>
      </w:pPr>
      <w:r w:rsidRPr="006E025D">
        <w:rPr>
          <w:b/>
          <w:bCs/>
          <w:sz w:val="56"/>
          <w:szCs w:val="56"/>
        </w:rPr>
        <w:t>Rapidturnier in Kleinheubach</w:t>
      </w:r>
      <w:r w:rsidR="00DA0BFD">
        <w:rPr>
          <w:b/>
          <w:bCs/>
          <w:sz w:val="56"/>
          <w:szCs w:val="56"/>
        </w:rPr>
        <w:t xml:space="preserve"> -</w:t>
      </w:r>
    </w:p>
    <w:p w14:paraId="07A4D9E7" w14:textId="1E3E422E" w:rsidR="006E025D" w:rsidRDefault="006E025D" w:rsidP="006E025D">
      <w:pPr>
        <w:jc w:val="center"/>
        <w:rPr>
          <w:b/>
          <w:bCs/>
          <w:sz w:val="56"/>
          <w:szCs w:val="56"/>
        </w:rPr>
      </w:pPr>
      <w:r w:rsidRPr="006E025D">
        <w:rPr>
          <w:b/>
          <w:bCs/>
          <w:sz w:val="56"/>
          <w:szCs w:val="56"/>
        </w:rPr>
        <w:t>Jugend wieder erfolgreich</w:t>
      </w:r>
    </w:p>
    <w:p w14:paraId="6761BA4E" w14:textId="35B9C013" w:rsidR="006E025D" w:rsidRDefault="006E025D" w:rsidP="006E025D">
      <w:pPr>
        <w:jc w:val="center"/>
        <w:rPr>
          <w:b/>
          <w:bCs/>
          <w:sz w:val="56"/>
          <w:szCs w:val="56"/>
        </w:rPr>
      </w:pPr>
      <w:r w:rsidRPr="006E025D">
        <w:rPr>
          <w:b/>
          <w:bCs/>
          <w:sz w:val="56"/>
          <w:szCs w:val="56"/>
        </w:rPr>
        <w:drawing>
          <wp:inline distT="0" distB="0" distL="0" distR="0" wp14:anchorId="5E9A7AB1" wp14:editId="5BCF89F3">
            <wp:extent cx="3990975" cy="3839202"/>
            <wp:effectExtent l="0" t="0" r="0" b="9525"/>
            <wp:docPr id="6409600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15745" cy="3863030"/>
                    </a:xfrm>
                    <a:prstGeom prst="rect">
                      <a:avLst/>
                    </a:prstGeom>
                    <a:noFill/>
                    <a:ln>
                      <a:noFill/>
                    </a:ln>
                  </pic:spPr>
                </pic:pic>
              </a:graphicData>
            </a:graphic>
          </wp:inline>
        </w:drawing>
      </w:r>
    </w:p>
    <w:p w14:paraId="728F0757" w14:textId="5C0E6D38" w:rsidR="006E025D" w:rsidRDefault="006E025D" w:rsidP="006E025D">
      <w:pPr>
        <w:rPr>
          <w:b/>
          <w:bCs/>
          <w:sz w:val="32"/>
          <w:szCs w:val="32"/>
        </w:rPr>
      </w:pPr>
      <w:r>
        <w:rPr>
          <w:b/>
          <w:bCs/>
          <w:sz w:val="32"/>
          <w:szCs w:val="32"/>
        </w:rPr>
        <w:t>Zwei Pokale konnten unsere vier Starter beim Jugendrapid in Kleinheubach einsacken. Und auch die beiden anderen waren sehr erfolgreich.</w:t>
      </w:r>
    </w:p>
    <w:p w14:paraId="5DB16ADE" w14:textId="477C05BC" w:rsidR="006E025D" w:rsidRDefault="006E025D" w:rsidP="006E025D">
      <w:pPr>
        <w:rPr>
          <w:b/>
          <w:bCs/>
          <w:sz w:val="32"/>
          <w:szCs w:val="32"/>
        </w:rPr>
      </w:pPr>
      <w:r>
        <w:rPr>
          <w:b/>
          <w:bCs/>
          <w:sz w:val="32"/>
          <w:szCs w:val="32"/>
        </w:rPr>
        <w:t>Fangen wir mit Max an, der in der U8 startete.</w:t>
      </w:r>
    </w:p>
    <w:p w14:paraId="1975CA1D" w14:textId="07AC8C12" w:rsidR="006E025D" w:rsidRDefault="006E025D" w:rsidP="006E025D">
      <w:pPr>
        <w:jc w:val="center"/>
        <w:rPr>
          <w:b/>
          <w:bCs/>
          <w:sz w:val="32"/>
          <w:szCs w:val="32"/>
        </w:rPr>
      </w:pPr>
      <w:r w:rsidRPr="006E025D">
        <w:rPr>
          <w:b/>
          <w:bCs/>
          <w:sz w:val="32"/>
          <w:szCs w:val="32"/>
        </w:rPr>
        <w:drawing>
          <wp:inline distT="0" distB="0" distL="0" distR="0" wp14:anchorId="1BF4CD54" wp14:editId="13165BE1">
            <wp:extent cx="2614737" cy="2200275"/>
            <wp:effectExtent l="0" t="0" r="0" b="0"/>
            <wp:docPr id="154864627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6571" cy="2210233"/>
                    </a:xfrm>
                    <a:prstGeom prst="rect">
                      <a:avLst/>
                    </a:prstGeom>
                    <a:noFill/>
                    <a:ln>
                      <a:noFill/>
                    </a:ln>
                  </pic:spPr>
                </pic:pic>
              </a:graphicData>
            </a:graphic>
          </wp:inline>
        </w:drawing>
      </w:r>
    </w:p>
    <w:p w14:paraId="795D8077" w14:textId="47EEFE0A" w:rsidR="006E025D" w:rsidRDefault="00ED5C11" w:rsidP="006E025D">
      <w:pPr>
        <w:rPr>
          <w:b/>
          <w:bCs/>
          <w:sz w:val="32"/>
          <w:szCs w:val="32"/>
        </w:rPr>
      </w:pPr>
      <w:r>
        <w:rPr>
          <w:b/>
          <w:bCs/>
          <w:sz w:val="32"/>
          <w:szCs w:val="32"/>
        </w:rPr>
        <w:lastRenderedPageBreak/>
        <w:t>Nach holprigem Start legte Max mit drei aus vier einen furiosen Endspurt hin und landete mit vier Punkten sehr erfreulich im oberen Mittelfeld.</w:t>
      </w:r>
    </w:p>
    <w:p w14:paraId="7EF313E9" w14:textId="1DAA3BB2" w:rsidR="00ED5C11" w:rsidRDefault="00ED5C11" w:rsidP="006E025D">
      <w:pPr>
        <w:rPr>
          <w:b/>
          <w:bCs/>
          <w:sz w:val="32"/>
          <w:szCs w:val="32"/>
        </w:rPr>
      </w:pPr>
      <w:r>
        <w:rPr>
          <w:b/>
          <w:bCs/>
          <w:sz w:val="32"/>
          <w:szCs w:val="32"/>
        </w:rPr>
        <w:t>In der U10 hatte Theodor seinen ersten Auftritt bei einem Turnier. Der Trainer war sehr gespannt auf sein abschneiden.</w:t>
      </w:r>
    </w:p>
    <w:p w14:paraId="4450858D" w14:textId="45BEB70D" w:rsidR="00ED5C11" w:rsidRDefault="00ED5C11" w:rsidP="00ED5C11">
      <w:pPr>
        <w:jc w:val="center"/>
        <w:rPr>
          <w:b/>
          <w:bCs/>
          <w:sz w:val="32"/>
          <w:szCs w:val="32"/>
        </w:rPr>
      </w:pPr>
      <w:r w:rsidRPr="00ED5C11">
        <w:rPr>
          <w:b/>
          <w:bCs/>
          <w:sz w:val="32"/>
          <w:szCs w:val="32"/>
        </w:rPr>
        <w:drawing>
          <wp:inline distT="0" distB="0" distL="0" distR="0" wp14:anchorId="18385639" wp14:editId="379B56D9">
            <wp:extent cx="2390775" cy="2327000"/>
            <wp:effectExtent l="0" t="0" r="0" b="0"/>
            <wp:docPr id="42668414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7272" cy="2333324"/>
                    </a:xfrm>
                    <a:prstGeom prst="rect">
                      <a:avLst/>
                    </a:prstGeom>
                    <a:noFill/>
                    <a:ln>
                      <a:noFill/>
                    </a:ln>
                  </pic:spPr>
                </pic:pic>
              </a:graphicData>
            </a:graphic>
          </wp:inline>
        </w:drawing>
      </w:r>
    </w:p>
    <w:p w14:paraId="4DEC22D6" w14:textId="0AC4B689" w:rsidR="00ED5C11" w:rsidRDefault="00ED5C11" w:rsidP="00ED5C11">
      <w:pPr>
        <w:rPr>
          <w:b/>
          <w:bCs/>
          <w:sz w:val="32"/>
          <w:szCs w:val="32"/>
        </w:rPr>
      </w:pPr>
      <w:r>
        <w:rPr>
          <w:b/>
          <w:bCs/>
          <w:sz w:val="32"/>
          <w:szCs w:val="32"/>
        </w:rPr>
        <w:t>Er startete mit einer Niederlage, auf die sein erster Sieg folgte. In der dritten Runde hatte er nur noch einen Läufer, sein Gegner zwei Türme. Theo bot frech ein Remis. Der Gegner willigte mit dem Kommentar ein, er habe noch nie einen Punkt geholt und sei mit dem halben zufrieden. Danach drehte Theo richtig auf, unterlag nur noch dem späteren Gewinner des Turniers und landete mit 4,5 Punkten auf dem fünften Platz bei 19 Teilnehmern. Ein starker Auftakt ins Turnierleben.</w:t>
      </w:r>
    </w:p>
    <w:p w14:paraId="17BDA226" w14:textId="3EF6159D" w:rsidR="007142C7" w:rsidRDefault="007142C7" w:rsidP="00ED5C11">
      <w:pPr>
        <w:rPr>
          <w:b/>
          <w:bCs/>
          <w:sz w:val="32"/>
          <w:szCs w:val="32"/>
        </w:rPr>
      </w:pPr>
      <w:r>
        <w:rPr>
          <w:b/>
          <w:bCs/>
          <w:sz w:val="32"/>
          <w:szCs w:val="32"/>
        </w:rPr>
        <w:t xml:space="preserve">In der U12 startete mit Leo ein „alter Hase“ – sofern man das von einem 12-jährigen behaupten kann. Sichtlich motiviert und </w:t>
      </w:r>
      <w:proofErr w:type="gramStart"/>
      <w:r>
        <w:rPr>
          <w:b/>
          <w:bCs/>
          <w:sz w:val="32"/>
          <w:szCs w:val="32"/>
        </w:rPr>
        <w:t>aufgedreht</w:t>
      </w:r>
      <w:proofErr w:type="gramEnd"/>
      <w:r>
        <w:rPr>
          <w:b/>
          <w:bCs/>
          <w:sz w:val="32"/>
          <w:szCs w:val="32"/>
        </w:rPr>
        <w:t xml:space="preserve"> ob seines sehr erfolgreichen Auftritts beim Ehrenamtstagsturnier, </w:t>
      </w:r>
      <w:proofErr w:type="gramStart"/>
      <w:r>
        <w:rPr>
          <w:b/>
          <w:bCs/>
          <w:sz w:val="32"/>
          <w:szCs w:val="32"/>
        </w:rPr>
        <w:t>das</w:t>
      </w:r>
      <w:proofErr w:type="gramEnd"/>
      <w:r>
        <w:rPr>
          <w:b/>
          <w:bCs/>
          <w:sz w:val="32"/>
          <w:szCs w:val="32"/>
        </w:rPr>
        <w:t xml:space="preserve"> Thomas Koch so erfolgreich durchgeführt hatte.</w:t>
      </w:r>
    </w:p>
    <w:p w14:paraId="2781C759" w14:textId="77777777" w:rsidR="007142C7" w:rsidRDefault="007142C7" w:rsidP="00ED5C11">
      <w:pPr>
        <w:rPr>
          <w:b/>
          <w:bCs/>
          <w:sz w:val="32"/>
          <w:szCs w:val="32"/>
        </w:rPr>
      </w:pPr>
    </w:p>
    <w:p w14:paraId="217C2735" w14:textId="77777777" w:rsidR="007142C7" w:rsidRDefault="007142C7" w:rsidP="00ED5C11">
      <w:pPr>
        <w:rPr>
          <w:b/>
          <w:bCs/>
          <w:sz w:val="32"/>
          <w:szCs w:val="32"/>
        </w:rPr>
      </w:pPr>
    </w:p>
    <w:p w14:paraId="110C0AAA" w14:textId="77777777" w:rsidR="007142C7" w:rsidRDefault="007142C7" w:rsidP="00ED5C11">
      <w:pPr>
        <w:rPr>
          <w:b/>
          <w:bCs/>
          <w:sz w:val="32"/>
          <w:szCs w:val="32"/>
        </w:rPr>
      </w:pPr>
    </w:p>
    <w:p w14:paraId="0FBAFCE6" w14:textId="553802B4" w:rsidR="007142C7" w:rsidRPr="007142C7" w:rsidRDefault="007142C7" w:rsidP="007142C7">
      <w:pPr>
        <w:jc w:val="center"/>
        <w:rPr>
          <w:b/>
          <w:bCs/>
          <w:sz w:val="32"/>
          <w:szCs w:val="32"/>
        </w:rPr>
      </w:pPr>
      <w:r w:rsidRPr="007142C7">
        <w:rPr>
          <w:b/>
          <w:bCs/>
          <w:sz w:val="32"/>
          <w:szCs w:val="32"/>
        </w:rPr>
        <w:lastRenderedPageBreak/>
        <w:drawing>
          <wp:inline distT="0" distB="0" distL="0" distR="0" wp14:anchorId="15F5BF5C" wp14:editId="47D13E46">
            <wp:extent cx="3343275" cy="4021364"/>
            <wp:effectExtent l="0" t="0" r="0" b="0"/>
            <wp:docPr id="50877714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073" cy="4031946"/>
                    </a:xfrm>
                    <a:prstGeom prst="rect">
                      <a:avLst/>
                    </a:prstGeom>
                    <a:noFill/>
                    <a:ln>
                      <a:noFill/>
                    </a:ln>
                  </pic:spPr>
                </pic:pic>
              </a:graphicData>
            </a:graphic>
          </wp:inline>
        </w:drawing>
      </w:r>
    </w:p>
    <w:p w14:paraId="6115C456" w14:textId="7F078F89" w:rsidR="007142C7" w:rsidRDefault="00C649AC" w:rsidP="00ED5C11">
      <w:pPr>
        <w:rPr>
          <w:b/>
          <w:bCs/>
          <w:sz w:val="32"/>
          <w:szCs w:val="32"/>
        </w:rPr>
      </w:pPr>
      <w:r>
        <w:rPr>
          <w:b/>
          <w:bCs/>
          <w:sz w:val="32"/>
          <w:szCs w:val="32"/>
        </w:rPr>
        <w:t>Leo ging konzentriert zu Werke</w:t>
      </w:r>
      <w:r w:rsidR="00C05334">
        <w:rPr>
          <w:b/>
          <w:bCs/>
          <w:sz w:val="32"/>
          <w:szCs w:val="32"/>
        </w:rPr>
        <w:t xml:space="preserve">, verlor nur gegen den späteren Sieger </w:t>
      </w:r>
      <w:r w:rsidR="00134CDE">
        <w:rPr>
          <w:b/>
          <w:bCs/>
          <w:sz w:val="32"/>
          <w:szCs w:val="32"/>
        </w:rPr>
        <w:t>und sicherte sich durch ein Remis in der letzten Runde mit fünf Punkten den zweiten Platz.</w:t>
      </w:r>
      <w:r w:rsidR="00A02927">
        <w:rPr>
          <w:b/>
          <w:bCs/>
          <w:sz w:val="32"/>
          <w:szCs w:val="32"/>
        </w:rPr>
        <w:t xml:space="preserve"> Lohn war ein sehr verdienter Pokal.</w:t>
      </w:r>
    </w:p>
    <w:p w14:paraId="72907857" w14:textId="2D258A64" w:rsidR="00A02927" w:rsidRDefault="00A02927" w:rsidP="00ED5C11">
      <w:pPr>
        <w:rPr>
          <w:b/>
          <w:bCs/>
          <w:sz w:val="32"/>
          <w:szCs w:val="32"/>
        </w:rPr>
      </w:pPr>
      <w:r>
        <w:rPr>
          <w:b/>
          <w:bCs/>
          <w:sz w:val="32"/>
          <w:szCs w:val="32"/>
        </w:rPr>
        <w:t>In der U14 trat Jakob a</w:t>
      </w:r>
      <w:r w:rsidR="00A94A13">
        <w:rPr>
          <w:b/>
          <w:bCs/>
          <w:sz w:val="32"/>
          <w:szCs w:val="32"/>
        </w:rPr>
        <w:t>n, der bislang immer im Mittelfeld gut mitschwamm.</w:t>
      </w:r>
      <w:r w:rsidR="004A657F">
        <w:rPr>
          <w:b/>
          <w:bCs/>
          <w:sz w:val="32"/>
          <w:szCs w:val="32"/>
        </w:rPr>
        <w:t xml:space="preserve"> Er startete</w:t>
      </w:r>
      <w:r w:rsidR="00377119">
        <w:rPr>
          <w:b/>
          <w:bCs/>
          <w:sz w:val="32"/>
          <w:szCs w:val="32"/>
        </w:rPr>
        <w:t xml:space="preserve"> verhalten mit 1 aus 2, </w:t>
      </w:r>
      <w:r w:rsidR="00715313">
        <w:rPr>
          <w:b/>
          <w:bCs/>
          <w:sz w:val="32"/>
          <w:szCs w:val="32"/>
        </w:rPr>
        <w:t>er ließ dann jedoch drei Siege folgen und einigte sich mit seinem Gegner in der letzten Runde auf ein Remis, was beiden Spielern einen Pokal sicherte</w:t>
      </w:r>
      <w:r w:rsidR="00E649DC">
        <w:rPr>
          <w:b/>
          <w:bCs/>
          <w:sz w:val="32"/>
          <w:szCs w:val="32"/>
        </w:rPr>
        <w:t>. Jakob wurde Dritter bei den Jungs</w:t>
      </w:r>
      <w:r w:rsidR="00960D70">
        <w:rPr>
          <w:b/>
          <w:bCs/>
          <w:sz w:val="32"/>
          <w:szCs w:val="32"/>
        </w:rPr>
        <w:t>. Da die beiden vor ihm aus Hessen stammten</w:t>
      </w:r>
      <w:r w:rsidR="00394621">
        <w:rPr>
          <w:b/>
          <w:bCs/>
          <w:sz w:val="32"/>
          <w:szCs w:val="32"/>
        </w:rPr>
        <w:t>, sammelte er für die unterfränkische Rapidserie 100 Punkte ein. Super gemacht!</w:t>
      </w:r>
    </w:p>
    <w:p w14:paraId="32024151" w14:textId="0F8BC415" w:rsidR="00394621" w:rsidRPr="00ED5C11" w:rsidRDefault="00394621" w:rsidP="00394621">
      <w:pPr>
        <w:jc w:val="center"/>
        <w:rPr>
          <w:b/>
          <w:bCs/>
          <w:sz w:val="32"/>
          <w:szCs w:val="32"/>
        </w:rPr>
      </w:pPr>
      <w:r>
        <w:rPr>
          <w:b/>
          <w:bCs/>
          <w:noProof/>
          <w:sz w:val="32"/>
          <w:szCs w:val="32"/>
        </w:rPr>
        <w:lastRenderedPageBreak/>
        <w:drawing>
          <wp:inline distT="0" distB="0" distL="0" distR="0" wp14:anchorId="40AFE0C0" wp14:editId="65DA02A0">
            <wp:extent cx="3009900" cy="4155357"/>
            <wp:effectExtent l="0" t="0" r="0" b="0"/>
            <wp:docPr id="199142559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2945" cy="4159561"/>
                    </a:xfrm>
                    <a:prstGeom prst="rect">
                      <a:avLst/>
                    </a:prstGeom>
                    <a:noFill/>
                  </pic:spPr>
                </pic:pic>
              </a:graphicData>
            </a:graphic>
          </wp:inline>
        </w:drawing>
      </w:r>
    </w:p>
    <w:p w14:paraId="4F475932" w14:textId="77777777" w:rsidR="00ED5C11" w:rsidRPr="006E025D" w:rsidRDefault="00ED5C11" w:rsidP="006E025D">
      <w:pPr>
        <w:rPr>
          <w:b/>
          <w:bCs/>
          <w:sz w:val="32"/>
          <w:szCs w:val="32"/>
        </w:rPr>
      </w:pPr>
    </w:p>
    <w:p w14:paraId="7C04FED7" w14:textId="4A44D43E" w:rsidR="006E025D" w:rsidRPr="006E025D" w:rsidRDefault="00EA7B73" w:rsidP="006E025D">
      <w:pPr>
        <w:rPr>
          <w:b/>
          <w:bCs/>
          <w:sz w:val="32"/>
          <w:szCs w:val="32"/>
        </w:rPr>
      </w:pPr>
      <w:r>
        <w:rPr>
          <w:b/>
          <w:bCs/>
          <w:sz w:val="32"/>
          <w:szCs w:val="32"/>
        </w:rPr>
        <w:t>Wieder einmal ein sehr erfolgreiches Turnier für unsere Jugend. Eine Runde folgt noch in Bad Neustadt</w:t>
      </w:r>
      <w:r w:rsidR="00DC6398">
        <w:rPr>
          <w:b/>
          <w:bCs/>
          <w:sz w:val="32"/>
          <w:szCs w:val="32"/>
        </w:rPr>
        <w:t xml:space="preserve">, bevor einige dann in die </w:t>
      </w:r>
      <w:proofErr w:type="gramStart"/>
      <w:r w:rsidR="00DC6398">
        <w:rPr>
          <w:b/>
          <w:bCs/>
          <w:sz w:val="32"/>
          <w:szCs w:val="32"/>
        </w:rPr>
        <w:t>nächst höhere</w:t>
      </w:r>
      <w:proofErr w:type="gramEnd"/>
      <w:r w:rsidR="00DC6398">
        <w:rPr>
          <w:b/>
          <w:bCs/>
          <w:sz w:val="32"/>
          <w:szCs w:val="32"/>
        </w:rPr>
        <w:t xml:space="preserve"> Altersklasse rutschen.</w:t>
      </w:r>
    </w:p>
    <w:p w14:paraId="4780BF7E" w14:textId="77777777" w:rsidR="006E025D" w:rsidRPr="006E025D" w:rsidRDefault="006E025D" w:rsidP="006E025D">
      <w:pPr>
        <w:jc w:val="center"/>
        <w:rPr>
          <w:b/>
          <w:bCs/>
          <w:sz w:val="56"/>
          <w:szCs w:val="56"/>
        </w:rPr>
      </w:pPr>
    </w:p>
    <w:sectPr w:rsidR="006E025D" w:rsidRPr="006E025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25D"/>
    <w:rsid w:val="00134CDE"/>
    <w:rsid w:val="001F2CE2"/>
    <w:rsid w:val="00377119"/>
    <w:rsid w:val="00394621"/>
    <w:rsid w:val="00405984"/>
    <w:rsid w:val="004A657F"/>
    <w:rsid w:val="006E025D"/>
    <w:rsid w:val="007142C7"/>
    <w:rsid w:val="00715313"/>
    <w:rsid w:val="008A34F1"/>
    <w:rsid w:val="008D4CCC"/>
    <w:rsid w:val="00960D70"/>
    <w:rsid w:val="00A02927"/>
    <w:rsid w:val="00A94A13"/>
    <w:rsid w:val="00C05334"/>
    <w:rsid w:val="00C649AC"/>
    <w:rsid w:val="00DA0BFD"/>
    <w:rsid w:val="00DC6398"/>
    <w:rsid w:val="00E649DC"/>
    <w:rsid w:val="00EA7B73"/>
    <w:rsid w:val="00ED5C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28628"/>
  <w15:chartTrackingRefBased/>
  <w15:docId w15:val="{94039AF7-2C40-44C7-8B33-4ED423523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E0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E0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E025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E025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E025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E025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E025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E025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E025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E025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E025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E025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E025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E025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E025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E025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E025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E025D"/>
    <w:rPr>
      <w:rFonts w:eastAsiaTheme="majorEastAsia" w:cstheme="majorBidi"/>
      <w:color w:val="272727" w:themeColor="text1" w:themeTint="D8"/>
    </w:rPr>
  </w:style>
  <w:style w:type="paragraph" w:styleId="Titel">
    <w:name w:val="Title"/>
    <w:basedOn w:val="Standard"/>
    <w:next w:val="Standard"/>
    <w:link w:val="TitelZchn"/>
    <w:uiPriority w:val="10"/>
    <w:qFormat/>
    <w:rsid w:val="006E0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E025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E025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E025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E025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E025D"/>
    <w:rPr>
      <w:i/>
      <w:iCs/>
      <w:color w:val="404040" w:themeColor="text1" w:themeTint="BF"/>
    </w:rPr>
  </w:style>
  <w:style w:type="paragraph" w:styleId="Listenabsatz">
    <w:name w:val="List Paragraph"/>
    <w:basedOn w:val="Standard"/>
    <w:uiPriority w:val="34"/>
    <w:qFormat/>
    <w:rsid w:val="006E025D"/>
    <w:pPr>
      <w:ind w:left="720"/>
      <w:contextualSpacing/>
    </w:pPr>
  </w:style>
  <w:style w:type="character" w:styleId="IntensiveHervorhebung">
    <w:name w:val="Intense Emphasis"/>
    <w:basedOn w:val="Absatz-Standardschriftart"/>
    <w:uiPriority w:val="21"/>
    <w:qFormat/>
    <w:rsid w:val="006E025D"/>
    <w:rPr>
      <w:i/>
      <w:iCs/>
      <w:color w:val="0F4761" w:themeColor="accent1" w:themeShade="BF"/>
    </w:rPr>
  </w:style>
  <w:style w:type="paragraph" w:styleId="IntensivesZitat">
    <w:name w:val="Intense Quote"/>
    <w:basedOn w:val="Standard"/>
    <w:next w:val="Standard"/>
    <w:link w:val="IntensivesZitatZchn"/>
    <w:uiPriority w:val="30"/>
    <w:qFormat/>
    <w:rsid w:val="006E0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E025D"/>
    <w:rPr>
      <w:i/>
      <w:iCs/>
      <w:color w:val="0F4761" w:themeColor="accent1" w:themeShade="BF"/>
    </w:rPr>
  </w:style>
  <w:style w:type="character" w:styleId="IntensiverVerweis">
    <w:name w:val="Intense Reference"/>
    <w:basedOn w:val="Absatz-Standardschriftart"/>
    <w:uiPriority w:val="32"/>
    <w:qFormat/>
    <w:rsid w:val="006E02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277</Words>
  <Characters>1746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Schleicher</dc:creator>
  <cp:keywords/>
  <dc:description/>
  <cp:lastModifiedBy>Roland Schleicher</cp:lastModifiedBy>
  <cp:revision>18</cp:revision>
  <dcterms:created xsi:type="dcterms:W3CDTF">2026-06-17T09:03:00Z</dcterms:created>
  <dcterms:modified xsi:type="dcterms:W3CDTF">2026-06-17T09:57:00Z</dcterms:modified>
</cp:coreProperties>
</file>